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11" w:rsidRPr="005D3C11" w:rsidRDefault="005D3C11" w:rsidP="005D3C11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ÖZEL TANIMLI FONKSİYONLAR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BİR FONKSİYONUN TANIM KÜMESİ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Kuralı verilmiş bir fonksiyonun tanımlı olduğu en geniş reel sayı kümesine o fonksiyonun tanım kümesi (tanım aralığı) denir.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1. </w:t>
      </w:r>
      <w:proofErr w:type="spellStart"/>
      <w:r w:rsidRPr="005D3C11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Polinom</w:t>
      </w:r>
      <w:proofErr w:type="spellEnd"/>
      <w:r w:rsidRPr="005D3C11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Fonksiyonun Tanım Kümesi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f(x) = a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n</w:t>
      </w:r>
      <w:proofErr w:type="spell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a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 – 1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n</w:t>
      </w:r>
      <w:proofErr w:type="spell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– 1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…+ a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x + a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şeklindeki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reel katsayılı </w:t>
      </w:r>
      <w:proofErr w:type="spell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polinom</w:t>
      </w:r>
      <w:proofErr w:type="spell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fonksiyonları bütün reel sayılar için tanımlıdır.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Tanım kümesi A ile gösterilirse, </w:t>
      </w:r>
      <w:proofErr w:type="spell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polinom</w:t>
      </w:r>
      <w:proofErr w:type="spell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fonksiyonlarının tanım kümesi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23875" cy="222885"/>
            <wp:effectExtent l="19050" t="0" r="9525" b="0"/>
            <wp:docPr id="1" name="Resim 1" descr="http://www.sanaldersane.com/KonuAnlat/oss_ka_mat2_resim/ka_mat2_20_Ozel_tanimli_fonk/20_Oz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20_Ozel_tanimli_fonk/20_Oze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olur.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2. Rasyonel Fonksiyonların Tanım Kümesi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059180" cy="513080"/>
            <wp:effectExtent l="19050" t="0" r="7620" b="0"/>
            <wp:docPr id="2" name="Resim 2" descr="http://www.sanaldersane.com/KonuAnlat/oss_ka_mat2_resim/ka_mat2_20_Ozel_tanimli_fonk/20_Oz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20_Ozel_tanimli_fonk/20_Oze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şeklindeki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rasyonel fonksiyonlar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1A0C6"/>
          <w:sz w:val="24"/>
          <w:szCs w:val="24"/>
        </w:rPr>
        <w:t>Q(x) = 0 için tanımsızdır.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Q(x) = 0 denkleminin çözüm kümesi Ç = B ise f(x) fonksiyonunun en geniş tanım kümesi (tanım aralığı)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825500" cy="222885"/>
            <wp:effectExtent l="19050" t="0" r="0" b="0"/>
            <wp:docPr id="3" name="Resim 3" descr="http://www.sanaldersane.com/KonuAnlat/oss_ka_mat2_resim/ka_mat2_20_Ozel_tanimli_fonk/20_Oz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20_Ozel_tanimli_fonk/20_Oze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olur.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3. Çift Dereceden Köklü Fonksiyonların Tanım Kümesi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pozitif tam sayı olmak üzere,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215390" cy="345440"/>
            <wp:effectExtent l="19050" t="0" r="3810" b="0"/>
            <wp:docPr id="4" name="Resim 4" descr="http://www.sanaldersane.com/KonuAnlat/oss_ka_mat2_resim/ka_mat2_20_Ozel_tanimli_fonk/20_Oze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20_Ozel_tanimli_fonk/20_Oze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34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şeklindeki fonksiyonlar g(x) </w:t>
      </w:r>
      <w:r w:rsidRPr="005D3C11">
        <w:rPr>
          <w:rFonts w:ascii="Symbol" w:eastAsia="Times New Roman" w:hAnsi="Symbol" w:cs="Times New Roman"/>
          <w:color w:val="000000"/>
          <w:sz w:val="24"/>
          <w:szCs w:val="24"/>
        </w:rPr>
        <w:t>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 için tanımlıdır.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g(x) </w:t>
      </w:r>
      <w:r w:rsidRPr="005D3C11">
        <w:rPr>
          <w:rFonts w:ascii="Symbol" w:eastAsia="Times New Roman" w:hAnsi="Symbol" w:cs="Times New Roman"/>
          <w:color w:val="000000"/>
          <w:sz w:val="24"/>
          <w:szCs w:val="24"/>
        </w:rPr>
        <w:t>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 eşitsizliğinin çözüm kümesi Ç = B ise f(x) fonksiyonunun en geniş tanım kümesi A = B </w:t>
      </w:r>
      <w:proofErr w:type="spell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dir</w:t>
      </w:r>
      <w:proofErr w:type="spell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4. Tek Dereceden Köklü Fonksiyonların Tanım Kümesi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pozitif tam sayı olmak üzere,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449705" cy="401320"/>
            <wp:effectExtent l="19050" t="0" r="0" b="0"/>
            <wp:docPr id="5" name="Resim 5" descr="http://www.sanaldersane.com/KonuAnlat/oss_ka_mat2_resim/ka_mat2_20_Ozel_tanimli_fonk/20_Oz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2_resim/ka_mat2_20_Ozel_tanimli_fonk/20_Oze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fonksiyonu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g(x) in tanımlı olduğu her yerde tanımlıdır. g(x) in tanım kümesi B ise f(x) in tanım kümesi (aralığı) A = B </w:t>
      </w:r>
      <w:proofErr w:type="spell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dir</w:t>
      </w:r>
      <w:proofErr w:type="spell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PARÇALI FONKSİYONLAR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Tanım kümesinin alt aralıklarında farklı birer kuralla tanımlanan fonksiyonlara parçalı fonksiyonlar adı verilir.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 xml:space="preserve">C. MUTLAK DEĞER FONKSİYONU 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f : A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3C11">
        <w:rPr>
          <w:rFonts w:ascii="Symbol" w:eastAsia="Times New Roman" w:hAnsi="Symbol" w:cs="Times New Roman"/>
          <w:color w:val="000000"/>
          <w:sz w:val="24"/>
          <w:szCs w:val="24"/>
        </w:rPr>
        <w:t></w:t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fonksiyonu reel değerli bir fonksiyon olsun.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şeklinde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tanımlanan |f| fonksiyonuna f fonksiyonunun mutlak değer fonksiyonu denir.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077845" cy="624205"/>
            <wp:effectExtent l="19050" t="0" r="8255" b="0"/>
            <wp:docPr id="6" name="Resim 6" descr="http://www.sanaldersane.com/KonuAnlat/oss_ka_mat2_resim/ka_mat2_20_Ozel_tanimli_fonk/20_Oze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2_resim/ka_mat2_20_Ozel_tanimli_fonk/20_Oze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C11" w:rsidRPr="005D3C11" w:rsidRDefault="005D3C11" w:rsidP="005D3C11">
      <w:pPr>
        <w:spacing w:before="100" w:beforeAutospacing="1" w:after="10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D3C11" w:rsidRPr="005D3C11" w:rsidTr="005D3C1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11" w:rsidRPr="005D3C11" w:rsidRDefault="005D3C11" w:rsidP="005D3C1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Mutlak değerin tanımına göre, f(x) in negatif olmadığı yerde |f(x)| in grafiği f(x) in grafiği ile aynıdır. f(x) in negatif olduğu yerde |f(x)| in grafiği f(x) in grafiğinin </w:t>
            </w:r>
            <w:proofErr w:type="spellStart"/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Ox</w:t>
            </w:r>
            <w:proofErr w:type="spellEnd"/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eksenine göre simetriğidir.</w:t>
            </w:r>
          </w:p>
          <w:p w:rsidR="005D3C11" w:rsidRPr="005D3C11" w:rsidRDefault="005D3C11" w:rsidP="005D3C1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 durumda, y = |f(x)| in grafiğini iki adımda çizebiliriz.</w:t>
            </w:r>
          </w:p>
          <w:p w:rsidR="005D3C11" w:rsidRPr="005D3C11" w:rsidRDefault="005D3C11" w:rsidP="005D3C1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C1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1. Adım:</w:t>
            </w:r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 = f(x) in grafiği çizilir.</w:t>
            </w:r>
          </w:p>
          <w:p w:rsidR="005D3C11" w:rsidRPr="005D3C11" w:rsidRDefault="005D3C11" w:rsidP="005D3C11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C1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lastRenderedPageBreak/>
              <w:t xml:space="preserve">2. </w:t>
            </w:r>
            <w:proofErr w:type="gramStart"/>
            <w:r w:rsidRPr="005D3C1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Adım</w:t>
            </w:r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Ox</w:t>
            </w:r>
            <w:proofErr w:type="spellEnd"/>
            <w:proofErr w:type="gramEnd"/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ekseninin üst tarafında kalan eğri aynen bırakılır. </w:t>
            </w:r>
            <w:proofErr w:type="spellStart"/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Ox</w:t>
            </w:r>
            <w:proofErr w:type="spellEnd"/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ekseninin altında kalan kısmın </w:t>
            </w:r>
            <w:proofErr w:type="spellStart"/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Ox</w:t>
            </w:r>
            <w:proofErr w:type="spellEnd"/>
            <w:r w:rsidRPr="005D3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eksenine göre simetriği alınır.</w:t>
            </w:r>
          </w:p>
        </w:tc>
      </w:tr>
    </w:tbl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 xml:space="preserve">D. İŞARET FONKSİYONU 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13740" cy="222885"/>
            <wp:effectExtent l="19050" t="0" r="0" b="0"/>
            <wp:docPr id="7" name="Resim 7" descr="http://www.sanaldersane.com/KonuAnlat/oss_ka_mat2_resim/ka_mat2_20_Ozel_tanimli_fonk/20_Oze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2_resim/ka_mat2_20_Ozel_tanimli_fonk/20_Oze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den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67005" cy="222885"/>
            <wp:effectExtent l="19050" t="0" r="4445" b="0"/>
            <wp:docPr id="8" name="Resim 8" descr="http://www.sanaldersane.com/KonuAnlat/oss_ka_mat2_resim/ka_mat2_20_Ozel_tanimli_fonk/20_Oz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2_resim/ka_mat2_20_Ozel_tanimli_fonk/20_Oze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ye bir fonksiyon olmak üzere,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564765" cy="836295"/>
            <wp:effectExtent l="19050" t="0" r="6985" b="0"/>
            <wp:docPr id="9" name="Resim 9" descr="http://www.sanaldersane.com/KonuAnlat/oss_ka_mat2_resim/ka_mat2_20_Ozel_tanimli_fonk/20_Oze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analdersane.com/KonuAnlat/oss_ka_mat2_resim/ka_mat2_20_Ozel_tanimli_fonk/20_Oze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şeklinde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tanımlanan fonksiyona f </w:t>
      </w:r>
      <w:proofErr w:type="spell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nin</w:t>
      </w:r>
      <w:proofErr w:type="spell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işaret fonksiyonu denir.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E. TAM DEĞER FONKSİYONU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1. Tam Değer Kavramı</w:t>
      </w:r>
    </w:p>
    <w:p w:rsidR="005D3C11" w:rsidRPr="005D3C11" w:rsidRDefault="005D3C11" w:rsidP="005D3C11">
      <w:pPr>
        <w:spacing w:after="211" w:line="48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reel sayı olmak üzere, x ten büyük olmayan en büyük tam sayıya x in tam değeri denir ve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23545" cy="278765"/>
            <wp:effectExtent l="19050" t="0" r="0" b="0"/>
            <wp:docPr id="10" name="Resim 10" descr="http://www.sanaldersane.com/KonuAnlat/oss_ka_mat2_resim/ka_mat2_20_Ozel_tanimli_fonk/20_Oze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dersane.com/KonuAnlat/oss_ka_mat2_resim/ka_mat2_20_Ozel_tanimli_fonk/20_Oze13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ile gösterilir. </w:t>
      </w: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reel sayı olmak üzere, x ten büyük olmayan en büyük tam sayı t ise,</w:t>
      </w:r>
    </w:p>
    <w:p w:rsidR="005D3C11" w:rsidRPr="005D3C11" w:rsidRDefault="005D3C11" w:rsidP="005D3C11">
      <w:pPr>
        <w:spacing w:after="211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19325" cy="892175"/>
            <wp:effectExtent l="19050" t="0" r="9525" b="0"/>
            <wp:docPr id="11" name="Resim 11" descr="http://www.sanaldersane.com/KonuAnlat/oss_ka_mat2_resim/ka_mat2_20_Ozel_tanimli_fonk/20_Oze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2_resim/ka_mat2_20_Ozel_tanimli_fonk/20_Oze14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89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olur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2. Tam Değer Fonksiyonu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74570" cy="613410"/>
            <wp:effectExtent l="19050" t="0" r="0" b="0"/>
            <wp:docPr id="12" name="Resim 12" descr="http://www.sanaldersane.com/KonuAnlat/oss_ka_mat2_resim/ka_mat2_20_Ozel_tanimli_fonk/20_Oze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2_resim/ka_mat2_20_Ozel_tanimli_fonk/20_Oze15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7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şeklinde</w:t>
      </w:r>
      <w:proofErr w:type="gramEnd"/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tanımlanan fonksiyona tam değer fonksiyonu denir.</w:t>
      </w:r>
    </w:p>
    <w:p w:rsidR="005D3C11" w:rsidRPr="005D3C11" w:rsidRDefault="005D3C11" w:rsidP="005D3C1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C11" w:rsidRPr="005D3C11" w:rsidRDefault="005D3C11" w:rsidP="005D3C1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5D3C1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D3C11" w:rsidRPr="005D3C11" w:rsidTr="005D3C1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11" w:rsidRPr="005D3C11" w:rsidRDefault="005D3C11" w:rsidP="005D3C11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780155" cy="1081405"/>
                  <wp:effectExtent l="19050" t="0" r="0" b="0"/>
                  <wp:docPr id="13" name="Resim 13" descr="http://www.sanaldersane.com/KonuAnlat/oss_ka_mat2_resim/ka_mat2_20_Ozel_tanimli_fonk/20_Oze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2_resim/ka_mat2_20_Ozel_tanimli_fonk/20_Oze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108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3EDF" w:rsidRDefault="00EE3EDF"/>
    <w:sectPr w:rsidR="00EE3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5D3C11"/>
    <w:rsid w:val="005D3C11"/>
    <w:rsid w:val="00EE3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D3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5D3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3C1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C11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4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1997</Characters>
  <Application>Microsoft Office Word</Application>
  <DocSecurity>0</DocSecurity>
  <Lines>16</Lines>
  <Paragraphs>4</Paragraphs>
  <ScaleCrop>false</ScaleCrop>
  <Company>Microsoft Windows XP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2010-12-26T13:27:00Z</dcterms:created>
  <dcterms:modified xsi:type="dcterms:W3CDTF">2010-12-26T13:28:00Z</dcterms:modified>
</cp:coreProperties>
</file>